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12" w:rsidRPr="001123E4" w:rsidRDefault="00F25B12" w:rsidP="00F25B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123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Біологія</w:t>
      </w:r>
    </w:p>
    <w:p w:rsidR="00F25B12" w:rsidRPr="001123E4" w:rsidRDefault="00F25B12" w:rsidP="00F25B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123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 клас</w:t>
      </w:r>
    </w:p>
    <w:p w:rsidR="00F25B12" w:rsidRPr="001123E4" w:rsidRDefault="00F25B12" w:rsidP="00F25B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Тематичне оцінювання № 5</w:t>
      </w:r>
    </w:p>
    <w:p w:rsidR="00F25B12" w:rsidRDefault="00F25B12" w:rsidP="00942E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123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Опорно-рухова система</w:t>
      </w:r>
      <w:r w:rsidRPr="001123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F25B12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організму з зовнішнім середовищем. Нервова система.</w:t>
      </w:r>
    </w:p>
    <w:p w:rsidR="00F25B12" w:rsidRDefault="00F25B12" w:rsidP="00F25B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 варіант</w:t>
      </w:r>
    </w:p>
    <w:p w:rsidR="00F25B12" w:rsidRPr="00942EBF" w:rsidRDefault="00F25B12" w:rsidP="00942E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942E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рівень</w:t>
      </w:r>
      <w:r w:rsidR="00942E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42E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(6 балів)</w:t>
      </w:r>
    </w:p>
    <w:p w:rsidR="00F25B12" w:rsidRPr="00942EBF" w:rsidRDefault="00F25B12" w:rsidP="00F25B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2EB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Виберіть одну правильну відповідь</w:t>
      </w:r>
    </w:p>
    <w:p w:rsidR="00F25B12" w:rsidRPr="00942EBF" w:rsidRDefault="00F25B12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  Укажіть речовини, які забезпечують пружність кісток: а) карбонат ка</w:t>
      </w:r>
      <w:r w:rsidRPr="00942EBF">
        <w:rPr>
          <w:rFonts w:ascii="Times New Roman" w:hAnsi="Times New Roman" w:cs="Times New Roman"/>
          <w:sz w:val="28"/>
          <w:szCs w:val="28"/>
          <w:lang w:val="uk-UA"/>
        </w:rPr>
        <w:t xml:space="preserve">льцію; б) </w:t>
      </w:r>
      <w:proofErr w:type="spellStart"/>
      <w:r w:rsidRPr="00942EBF">
        <w:rPr>
          <w:rFonts w:ascii="Times New Roman" w:hAnsi="Times New Roman" w:cs="Times New Roman"/>
          <w:sz w:val="28"/>
          <w:szCs w:val="28"/>
          <w:lang w:val="uk-UA"/>
        </w:rPr>
        <w:t>фос-</w:t>
      </w:r>
      <w:proofErr w:type="spellEnd"/>
    </w:p>
    <w:p w:rsidR="00F25B12" w:rsidRDefault="00F25B12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</w:rPr>
        <w:t xml:space="preserve">фат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кальцію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Феруму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>.</w:t>
      </w:r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 Укажіть речовину, з якої утворена підкірка півкуль головного мозку: а) лише біла </w:t>
      </w:r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речовина; б) </w:t>
      </w:r>
      <w:proofErr w:type="spellStart"/>
      <w:r w:rsidRPr="00F25B12">
        <w:rPr>
          <w:rFonts w:ascii="Times New Roman" w:hAnsi="Times New Roman" w:cs="Times New Roman"/>
          <w:sz w:val="28"/>
          <w:szCs w:val="28"/>
          <w:lang w:val="uk-UA"/>
        </w:rPr>
        <w:t>лишесіра</w:t>
      </w:r>
      <w:proofErr w:type="spellEnd"/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 речовина; в) </w:t>
      </w:r>
      <w:proofErr w:type="spellStart"/>
      <w:r w:rsidRPr="00F25B12">
        <w:rPr>
          <w:rFonts w:ascii="Times New Roman" w:hAnsi="Times New Roman" w:cs="Times New Roman"/>
          <w:sz w:val="28"/>
          <w:szCs w:val="28"/>
          <w:lang w:val="uk-UA"/>
        </w:rPr>
        <w:t>скупченнясірої</w:t>
      </w:r>
      <w:proofErr w:type="spellEnd"/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 речовини в білій; г) </w:t>
      </w:r>
      <w:proofErr w:type="spellStart"/>
      <w:r w:rsidRPr="00F25B12">
        <w:rPr>
          <w:rFonts w:ascii="Times New Roman" w:hAnsi="Times New Roman" w:cs="Times New Roman"/>
          <w:sz w:val="28"/>
          <w:szCs w:val="28"/>
          <w:lang w:val="uk-UA"/>
        </w:rPr>
        <w:t>скупченнябілої</w:t>
      </w:r>
      <w:proofErr w:type="spellEnd"/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2EBF" w:rsidRPr="00942EBF" w:rsidRDefault="00942EBF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  <w:lang w:val="uk-UA"/>
        </w:rPr>
        <w:t>речовини в сірій.</w:t>
      </w:r>
    </w:p>
    <w:p w:rsidR="00F25B12" w:rsidRPr="00F25B12" w:rsidRDefault="00942EBF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25B12" w:rsidRPr="00091FFC">
        <w:rPr>
          <w:rFonts w:ascii="Times New Roman" w:hAnsi="Times New Roman" w:cs="Times New Roman"/>
          <w:b/>
          <w:sz w:val="28"/>
          <w:szCs w:val="28"/>
        </w:rPr>
        <w:t>.</w:t>
      </w:r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кісткам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твердості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кісткова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тканина; б)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хрящова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тканина; в)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епітелі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>-</w:t>
      </w:r>
    </w:p>
    <w:p w:rsidR="00F25B12" w:rsidRDefault="00F25B12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альна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тканина; г)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сухожилля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>?</w:t>
      </w:r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 Укажіть складові центральної нервової системи: а) головний мозок, спинномозкові нерви; б) спинний мозок, черепно-мозкові нерви; в) головний мозок, спинний мозок; </w:t>
      </w:r>
    </w:p>
    <w:p w:rsidR="00942EBF" w:rsidRPr="00942EBF" w:rsidRDefault="00942EBF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  <w:lang w:val="uk-UA"/>
        </w:rPr>
        <w:t>г) спинний мозок, спинномозкові нерви.</w:t>
      </w:r>
    </w:p>
    <w:p w:rsidR="00F25B12" w:rsidRPr="00F25B12" w:rsidRDefault="00942EBF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25B12" w:rsidRPr="00091FFC">
        <w:rPr>
          <w:rFonts w:ascii="Times New Roman" w:hAnsi="Times New Roman" w:cs="Times New Roman"/>
          <w:b/>
          <w:sz w:val="28"/>
          <w:szCs w:val="28"/>
        </w:rPr>
        <w:t>.</w:t>
      </w:r>
      <w:r w:rsidR="00F25B12" w:rsidRPr="00F25B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5B12" w:rsidRPr="00F25B12">
        <w:rPr>
          <w:rFonts w:ascii="Times New Roman" w:hAnsi="Times New Roman" w:cs="Times New Roman"/>
          <w:sz w:val="28"/>
          <w:szCs w:val="28"/>
        </w:rPr>
        <w:t>м’яз</w:t>
      </w:r>
      <w:proofErr w:type="spellEnd"/>
      <w:proofErr w:type="gram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згинає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лікоть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двоголовий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м’яз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плеча; б)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триголовий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м’яз</w:t>
      </w:r>
      <w:proofErr w:type="spellEnd"/>
    </w:p>
    <w:p w:rsidR="00F25B12" w:rsidRDefault="00F25B12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</w:rPr>
        <w:t xml:space="preserve">плеча; в)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чотириголовий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B12">
        <w:rPr>
          <w:rFonts w:ascii="Times New Roman" w:hAnsi="Times New Roman" w:cs="Times New Roman"/>
          <w:sz w:val="28"/>
          <w:szCs w:val="28"/>
        </w:rPr>
        <w:t>м’яз</w:t>
      </w:r>
      <w:proofErr w:type="spellEnd"/>
      <w:proofErr w:type="gramEnd"/>
      <w:r w:rsidRPr="00F25B12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дельтоподібний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м’яз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>.</w:t>
      </w:r>
    </w:p>
    <w:p w:rsidR="00942EBF" w:rsidRPr="00942EBF" w:rsidRDefault="00942EBF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 Укажіть нервові центри, які містяться в скроневій частці кінцевого мозку: а) зорові; б) слухові; в) рухові; г) нюхові.</w:t>
      </w:r>
    </w:p>
    <w:p w:rsidR="00F25B12" w:rsidRPr="00F25B12" w:rsidRDefault="00942EBF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25B12" w:rsidRPr="00091FFC">
        <w:rPr>
          <w:rFonts w:ascii="Times New Roman" w:hAnsi="Times New Roman" w:cs="Times New Roman"/>
          <w:b/>
          <w:sz w:val="28"/>
          <w:szCs w:val="28"/>
        </w:rPr>
        <w:t>.</w:t>
      </w:r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кісткового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5B12" w:rsidRPr="00F25B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25B12" w:rsidRPr="00F25B12">
        <w:rPr>
          <w:rFonts w:ascii="Times New Roman" w:hAnsi="Times New Roman" w:cs="Times New Roman"/>
          <w:sz w:val="28"/>
          <w:szCs w:val="28"/>
        </w:rPr>
        <w:t>істок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потовщення</w:t>
      </w:r>
      <w:proofErr w:type="spellEnd"/>
    </w:p>
    <w:p w:rsidR="00F25B12" w:rsidRDefault="00F25B12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кісток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proofErr w:type="gramStart"/>
      <w:r w:rsidRPr="00F25B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5B12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кісток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>.</w:t>
      </w:r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 Виберіть складові периферичної нервової системи: а) стовбур головного мозку;</w:t>
      </w:r>
    </w:p>
    <w:p w:rsidR="00942EBF" w:rsidRPr="00942EBF" w:rsidRDefault="00942EBF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  <w:lang w:val="uk-UA"/>
        </w:rPr>
        <w:t>б) передній мозок; в) спинний мозок; в) черепно-мозкові нерви.</w:t>
      </w:r>
    </w:p>
    <w:p w:rsidR="00F25B12" w:rsidRPr="00F25B12" w:rsidRDefault="00942EBF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25B12" w:rsidRPr="00091FFC">
        <w:rPr>
          <w:rFonts w:ascii="Times New Roman" w:hAnsi="Times New Roman" w:cs="Times New Roman"/>
          <w:b/>
          <w:sz w:val="28"/>
          <w:szCs w:val="28"/>
        </w:rPr>
        <w:t>.</w:t>
      </w:r>
      <w:r w:rsidR="00F25B12" w:rsidRPr="00F25B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м’яз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5B12" w:rsidRPr="00F25B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5B12" w:rsidRPr="00F25B1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товстішим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тоншим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довшим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>;</w:t>
      </w:r>
    </w:p>
    <w:p w:rsidR="00F25B12" w:rsidRDefault="00F25B12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форма не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>.</w:t>
      </w:r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 Укажіть розбіжності між будовою та функціями симпатичної та парасимпатичної </w:t>
      </w:r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  <w:lang w:val="uk-UA"/>
        </w:rPr>
        <w:t>частин вегетативної (автономної) нервової системи людини: а) розташування їхніх центрів; б) симпатичні нервові вузли складаються з білої речовини, а парасимпатичні – із сірої; в) парасимпатичні нервові вузли складаються з білої речовини, а симпатичні – із сірої; г) тіла других симпатичних нейронів розміщені безпосередньо біля або всередині органів, які вони іннервують.</w:t>
      </w:r>
    </w:p>
    <w:p w:rsidR="00F25B12" w:rsidRPr="00F25B12" w:rsidRDefault="00942EBF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F25B12" w:rsidRPr="00091FFC">
        <w:rPr>
          <w:rFonts w:ascii="Times New Roman" w:hAnsi="Times New Roman" w:cs="Times New Roman"/>
          <w:b/>
          <w:sz w:val="28"/>
          <w:szCs w:val="28"/>
        </w:rPr>
        <w:t>.</w:t>
      </w:r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proofErr w:type="gramStart"/>
      <w:r w:rsidR="00F25B12" w:rsidRPr="00F25B12">
        <w:rPr>
          <w:rFonts w:ascii="Times New Roman" w:hAnsi="Times New Roman" w:cs="Times New Roman"/>
          <w:sz w:val="28"/>
          <w:szCs w:val="28"/>
        </w:rPr>
        <w:t>м’яза</w:t>
      </w:r>
      <w:proofErr w:type="spellEnd"/>
      <w:proofErr w:type="gram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кровоносних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B12" w:rsidRPr="00F25B12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="00F25B12" w:rsidRPr="00F25B12">
        <w:rPr>
          <w:rFonts w:ascii="Times New Roman" w:hAnsi="Times New Roman" w:cs="Times New Roman"/>
          <w:sz w:val="28"/>
          <w:szCs w:val="28"/>
        </w:rPr>
        <w:t>;</w:t>
      </w:r>
    </w:p>
    <w:p w:rsidR="00F25B12" w:rsidRPr="00F25B12" w:rsidRDefault="00F25B12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1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волокон; в) частота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імпульсів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F25B12">
        <w:rPr>
          <w:rFonts w:ascii="Times New Roman" w:hAnsi="Times New Roman" w:cs="Times New Roman"/>
          <w:sz w:val="28"/>
          <w:szCs w:val="28"/>
        </w:rPr>
        <w:t>м’яза</w:t>
      </w:r>
      <w:proofErr w:type="spellEnd"/>
      <w:proofErr w:type="gramEnd"/>
      <w:r w:rsidRPr="00F25B12">
        <w:rPr>
          <w:rFonts w:ascii="Times New Roman" w:hAnsi="Times New Roman" w:cs="Times New Roman"/>
          <w:sz w:val="28"/>
          <w:szCs w:val="28"/>
        </w:rPr>
        <w:t>;</w:t>
      </w:r>
    </w:p>
    <w:p w:rsidR="00F25B12" w:rsidRDefault="00F25B12" w:rsidP="00F25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жирової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>.</w:t>
      </w:r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>Позначте  ділянку  головного мозку,  в  якій  розміщено  центр  координації рухів: а) довгастий мозок; б) міст; в) проміжний мозок; г) мозочок.</w:t>
      </w:r>
    </w:p>
    <w:p w:rsidR="00942EBF" w:rsidRPr="00942EBF" w:rsidRDefault="00942EBF" w:rsidP="00942E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 рівень </w:t>
      </w:r>
      <w:r w:rsidR="00B41C6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(4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бали)</w:t>
      </w:r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FFC"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Pr="00942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B1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скелета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кістками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що</w:t>
      </w:r>
      <w:proofErr w:type="spellEnd"/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складу (</w:t>
      </w:r>
      <w:proofErr w:type="spellStart"/>
      <w:proofErr w:type="gramStart"/>
      <w:r w:rsidRPr="00F25B1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5B12">
        <w:rPr>
          <w:rFonts w:ascii="Times New Roman" w:hAnsi="Times New Roman" w:cs="Times New Roman"/>
          <w:sz w:val="28"/>
          <w:szCs w:val="28"/>
        </w:rPr>
        <w:t>ітери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25B12">
        <w:rPr>
          <w:rFonts w:ascii="Times New Roman" w:hAnsi="Times New Roman" w:cs="Times New Roman"/>
          <w:sz w:val="28"/>
          <w:szCs w:val="28"/>
        </w:rPr>
        <w:t xml:space="preserve"> стегно</w:t>
      </w:r>
      <w:proofErr w:type="gramStart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F25B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зап’ястка</w:t>
      </w:r>
      <w:proofErr w:type="spellEnd"/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передпліччя</w:t>
      </w:r>
      <w:proofErr w:type="spellEnd"/>
      <w:proofErr w:type="gramStart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F25B12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малогомілкова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кістка</w:t>
      </w:r>
      <w:proofErr w:type="spellEnd"/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гомілка</w:t>
      </w:r>
      <w:proofErr w:type="spellEnd"/>
      <w:proofErr w:type="gramStart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F25B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ліктьова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кістка</w:t>
      </w:r>
      <w:proofErr w:type="spellEnd"/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25B12">
        <w:rPr>
          <w:rFonts w:ascii="Times New Roman" w:hAnsi="Times New Roman" w:cs="Times New Roman"/>
          <w:sz w:val="28"/>
          <w:szCs w:val="28"/>
        </w:rPr>
        <w:t xml:space="preserve"> стопа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F25B12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плесно</w:t>
      </w:r>
      <w:proofErr w:type="spellEnd"/>
    </w:p>
    <w:p w:rsidR="00942EBF" w:rsidRPr="00F25B12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F25B12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стегнова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кістка</w:t>
      </w:r>
      <w:proofErr w:type="spellEnd"/>
    </w:p>
    <w:p w:rsidR="00942EBF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DD1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344170</wp:posOffset>
            </wp:positionV>
            <wp:extent cx="2251710" cy="15468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EBF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FA5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>Установіть від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повідність між складовими голов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>ного мозку (цифри на малюнку) та їхніми назвами</w:t>
      </w:r>
      <w:r w:rsidR="00B41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C6E" w:rsidRPr="00B41C6E">
        <w:rPr>
          <w:rFonts w:ascii="Times New Roman" w:hAnsi="Times New Roman" w:cs="Times New Roman"/>
          <w:i/>
          <w:sz w:val="28"/>
          <w:szCs w:val="28"/>
          <w:lang w:val="uk-UA"/>
        </w:rPr>
        <w:t>(2 бали)</w:t>
      </w:r>
      <w:r w:rsidRPr="00B41C6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A5DD1" w:rsidRPr="00F25B12" w:rsidRDefault="00FA5DD1" w:rsidP="00FA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A5DD1" w:rsidRPr="00F25B12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  <w:lang w:val="uk-UA"/>
        </w:rPr>
        <w:t>А кінцевий мозок</w:t>
      </w:r>
    </w:p>
    <w:p w:rsidR="00FA5DD1" w:rsidRPr="00F25B12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  <w:lang w:val="uk-UA"/>
        </w:rPr>
        <w:t>Б проміжний мозок</w:t>
      </w:r>
    </w:p>
    <w:p w:rsidR="00FA5DD1" w:rsidRPr="00F25B12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  <w:lang w:val="uk-UA"/>
        </w:rPr>
        <w:t>В довгастий мозок</w:t>
      </w:r>
    </w:p>
    <w:p w:rsidR="00FA5DD1" w:rsidRPr="00F25B12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міст </w:t>
      </w:r>
    </w:p>
    <w:p w:rsidR="00FA5DD1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середній мозок </w:t>
      </w:r>
    </w:p>
    <w:p w:rsidR="00440C87" w:rsidRPr="00F25B12" w:rsidRDefault="00440C87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 мозочок</w:t>
      </w:r>
    </w:p>
    <w:p w:rsidR="00942EBF" w:rsidRDefault="00942EBF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FFC" w:rsidRDefault="00091FFC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FFC" w:rsidRDefault="00091FFC" w:rsidP="00091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349250</wp:posOffset>
            </wp:positionV>
            <wp:extent cx="2312670" cy="156210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EBF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091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>Установіть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повідність між складовими спинного мозку (цифри на малюнку) та </w:t>
      </w:r>
      <w:r w:rsidRPr="00F25B12">
        <w:rPr>
          <w:rFonts w:ascii="Times New Roman" w:hAnsi="Times New Roman" w:cs="Times New Roman"/>
          <w:sz w:val="28"/>
          <w:szCs w:val="28"/>
          <w:lang w:val="uk-UA"/>
        </w:rPr>
        <w:t>їхніми назвами.</w:t>
      </w:r>
    </w:p>
    <w:p w:rsidR="00462DCA" w:rsidRDefault="00462DCA" w:rsidP="00091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1FFC" w:rsidRDefault="00091FFC" w:rsidP="00091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біла речовина</w:t>
      </w:r>
    </w:p>
    <w:p w:rsidR="00091FFC" w:rsidRDefault="00091FFC" w:rsidP="00091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спинномозковий канал</w:t>
      </w:r>
    </w:p>
    <w:p w:rsidR="00091FFC" w:rsidRDefault="00091FFC" w:rsidP="00091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сіра речовина</w:t>
      </w:r>
    </w:p>
    <w:p w:rsidR="00091FFC" w:rsidRDefault="00091FFC" w:rsidP="00091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чутливий корінець</w:t>
      </w:r>
    </w:p>
    <w:p w:rsidR="00091FFC" w:rsidRDefault="00091FFC" w:rsidP="00091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руховий корінець</w:t>
      </w:r>
    </w:p>
    <w:p w:rsidR="00091FFC" w:rsidRDefault="00091FFC" w:rsidP="0009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FFC" w:rsidRDefault="00091FFC" w:rsidP="0009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FFC" w:rsidRDefault="00091FFC" w:rsidP="00091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EBF" w:rsidRDefault="00942EBF" w:rsidP="00942E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42EB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42EB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42E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рівень </w:t>
      </w:r>
      <w:r w:rsidR="00B41C6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(2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бали)</w:t>
      </w:r>
    </w:p>
    <w:p w:rsidR="00942EBF" w:rsidRPr="00942EBF" w:rsidRDefault="00942EBF" w:rsidP="00942E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42E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Виконайте одне завдання на вибір</w:t>
      </w:r>
      <w:r w:rsidR="00180E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письмово</w:t>
      </w:r>
      <w:r w:rsidRPr="00942E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FA5DD1" w:rsidRPr="00F25B12" w:rsidRDefault="00942EBF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</w:t>
      </w:r>
      <w:r w:rsidR="00FA5DD1" w:rsidRPr="00FA5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DD1" w:rsidRPr="00F25B12">
        <w:rPr>
          <w:rFonts w:ascii="Times New Roman" w:hAnsi="Times New Roman" w:cs="Times New Roman"/>
          <w:sz w:val="28"/>
          <w:szCs w:val="28"/>
          <w:lang w:val="uk-UA"/>
        </w:rPr>
        <w:t xml:space="preserve">Ще в стародавні часи анатоми називали довгастий мозок «життєвим вузлом». </w:t>
      </w:r>
    </w:p>
    <w:p w:rsidR="00942EBF" w:rsidRPr="00FA5DD1" w:rsidRDefault="00FA5DD1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  <w:lang w:val="uk-UA"/>
        </w:rPr>
        <w:t>Аргументовано підтвердьте або спростуйте цю точку зору.</w:t>
      </w:r>
    </w:p>
    <w:p w:rsidR="00FA5DD1" w:rsidRPr="00F25B12" w:rsidRDefault="00942EBF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17.</w:t>
      </w:r>
      <w:r w:rsidR="00FA5DD1" w:rsidRPr="00FA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D1" w:rsidRPr="00F25B12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="00FA5DD1" w:rsidRPr="00F25B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A5DD1" w:rsidRPr="00F25B12">
        <w:rPr>
          <w:rFonts w:ascii="Times New Roman" w:hAnsi="Times New Roman" w:cs="Times New Roman"/>
          <w:sz w:val="28"/>
          <w:szCs w:val="28"/>
        </w:rPr>
        <w:t>малюнках</w:t>
      </w:r>
      <w:proofErr w:type="spellEnd"/>
      <w:r w:rsidR="00FA5DD1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D1" w:rsidRPr="00F25B12">
        <w:rPr>
          <w:rFonts w:ascii="Times New Roman" w:hAnsi="Times New Roman" w:cs="Times New Roman"/>
          <w:sz w:val="28"/>
          <w:szCs w:val="28"/>
        </w:rPr>
        <w:t>скелети</w:t>
      </w:r>
      <w:proofErr w:type="spellEnd"/>
      <w:r w:rsidR="00FA5DD1" w:rsidRPr="00F25B12">
        <w:rPr>
          <w:rFonts w:ascii="Times New Roman" w:hAnsi="Times New Roman" w:cs="Times New Roman"/>
          <w:sz w:val="28"/>
          <w:szCs w:val="28"/>
        </w:rPr>
        <w:t xml:space="preserve">: А – собаки, Б – </w:t>
      </w:r>
      <w:proofErr w:type="spellStart"/>
      <w:r w:rsidR="00FA5DD1" w:rsidRPr="00F25B12">
        <w:rPr>
          <w:rFonts w:ascii="Times New Roman" w:hAnsi="Times New Roman" w:cs="Times New Roman"/>
          <w:sz w:val="28"/>
          <w:szCs w:val="28"/>
        </w:rPr>
        <w:t>горили</w:t>
      </w:r>
      <w:proofErr w:type="spellEnd"/>
      <w:proofErr w:type="gramStart"/>
      <w:r w:rsidR="00FA5DD1"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D1" w:rsidRPr="00F25B1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A5DD1" w:rsidRPr="00F25B1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A5DD1" w:rsidRPr="00F25B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A5DD1" w:rsidRPr="00F25B1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FA5DD1" w:rsidRPr="00F25B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5DD1" w:rsidRPr="00F25B12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="00FA5DD1" w:rsidRPr="00F25B12">
        <w:rPr>
          <w:rFonts w:ascii="Times New Roman" w:hAnsi="Times New Roman" w:cs="Times New Roman"/>
          <w:sz w:val="28"/>
          <w:szCs w:val="28"/>
        </w:rPr>
        <w:t>,</w:t>
      </w:r>
    </w:p>
    <w:p w:rsidR="00FA5DD1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5B1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B12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proofErr w:type="gram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характером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EBF" w:rsidRDefault="00FA5DD1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5D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1070" cy="1867281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186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D1" w:rsidRPr="00F25B12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FA5DD1">
        <w:rPr>
          <w:rFonts w:ascii="Times New Roman" w:hAnsi="Times New Roman" w:cs="Times New Roman"/>
          <w:sz w:val="28"/>
          <w:szCs w:val="28"/>
        </w:rPr>
        <w:t xml:space="preserve"> </w:t>
      </w:r>
      <w:r w:rsidRPr="00F25B1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опорно-рухової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пору-</w:t>
      </w:r>
    </w:p>
    <w:p w:rsidR="00FA5DD1" w:rsidRPr="00F25B12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F25B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5B12">
        <w:rPr>
          <w:rFonts w:ascii="Times New Roman" w:hAnsi="Times New Roman" w:cs="Times New Roman"/>
          <w:sz w:val="28"/>
          <w:szCs w:val="28"/>
        </w:rPr>
        <w:t>ієнічних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сидіння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столом? Як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DD1" w:rsidRPr="00F25B12" w:rsidRDefault="00FA5D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B12">
        <w:rPr>
          <w:rFonts w:ascii="Times New Roman" w:hAnsi="Times New Roman" w:cs="Times New Roman"/>
          <w:sz w:val="28"/>
          <w:szCs w:val="28"/>
        </w:rPr>
        <w:t xml:space="preserve">ор </w:t>
      </w:r>
      <w:proofErr w:type="spellStart"/>
      <w:r w:rsidRPr="00F25B12">
        <w:rPr>
          <w:rFonts w:ascii="Times New Roman" w:hAnsi="Times New Roman" w:cs="Times New Roman"/>
          <w:sz w:val="28"/>
          <w:szCs w:val="28"/>
        </w:rPr>
        <w:t>ган</w:t>
      </w:r>
      <w:proofErr w:type="gramEnd"/>
      <w:r w:rsidRPr="00F25B1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25B12">
        <w:rPr>
          <w:rFonts w:ascii="Times New Roman" w:hAnsi="Times New Roman" w:cs="Times New Roman"/>
          <w:sz w:val="28"/>
          <w:szCs w:val="28"/>
        </w:rPr>
        <w:t>?</w:t>
      </w:r>
    </w:p>
    <w:p w:rsidR="00FA5DD1" w:rsidRPr="00FA5DD1" w:rsidRDefault="00FA5DD1" w:rsidP="0094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B12" w:rsidRDefault="00F25B12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26D1" w:rsidRPr="001123E4" w:rsidRDefault="005026D1" w:rsidP="005026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123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Біологія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відповіді</w:t>
      </w:r>
    </w:p>
    <w:p w:rsidR="005026D1" w:rsidRPr="001123E4" w:rsidRDefault="005026D1" w:rsidP="005026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123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 клас</w:t>
      </w:r>
    </w:p>
    <w:p w:rsidR="005026D1" w:rsidRPr="001123E4" w:rsidRDefault="005026D1" w:rsidP="005026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Тематичне оцінювання № 5</w:t>
      </w:r>
    </w:p>
    <w:p w:rsidR="005026D1" w:rsidRDefault="005026D1" w:rsidP="005026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123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Опорно-рухова система</w:t>
      </w:r>
      <w:r w:rsidRPr="001123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F25B12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організму з зовнішнім середовищем. Нервова система.</w:t>
      </w:r>
    </w:p>
    <w:p w:rsidR="005026D1" w:rsidRDefault="005026D1" w:rsidP="005026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 варіант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5026D1" w:rsidSect="00F25B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361682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F13B3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7F13B3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F13B3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F13B3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F13B3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F13B3"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F1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C87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440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C6E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440C87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440C87"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440C87">
        <w:rPr>
          <w:rFonts w:ascii="Times New Roman" w:hAnsi="Times New Roman" w:cs="Times New Roman"/>
          <w:sz w:val="28"/>
          <w:szCs w:val="28"/>
          <w:lang w:val="uk-UA"/>
        </w:rPr>
        <w:t xml:space="preserve"> 1)д, 2)в, 3)б, 4)г.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440C87">
        <w:rPr>
          <w:rFonts w:ascii="Times New Roman" w:hAnsi="Times New Roman" w:cs="Times New Roman"/>
          <w:sz w:val="28"/>
          <w:szCs w:val="28"/>
          <w:lang w:val="uk-UA"/>
        </w:rPr>
        <w:t xml:space="preserve"> 1-в, 2-г, 3-д, 4-</w:t>
      </w:r>
      <w:r w:rsidR="00B41C6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40C87">
        <w:rPr>
          <w:rFonts w:ascii="Times New Roman" w:hAnsi="Times New Roman" w:cs="Times New Roman"/>
          <w:sz w:val="28"/>
          <w:szCs w:val="28"/>
          <w:lang w:val="uk-UA"/>
        </w:rPr>
        <w:t>, 5-а, 6-е.</w:t>
      </w:r>
    </w:p>
    <w:p w:rsidR="005026D1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5026D1" w:rsidSect="005026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440C87">
        <w:rPr>
          <w:rFonts w:ascii="Times New Roman" w:hAnsi="Times New Roman" w:cs="Times New Roman"/>
          <w:sz w:val="28"/>
          <w:szCs w:val="28"/>
          <w:lang w:val="uk-UA"/>
        </w:rPr>
        <w:t>1-а, 2-в, 3-б, 4-д, 5-г.</w:t>
      </w:r>
    </w:p>
    <w:p w:rsidR="005026D1" w:rsidRPr="00F25B12" w:rsidRDefault="005026D1" w:rsidP="00FA5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26D1" w:rsidRPr="00F25B12" w:rsidSect="005026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B12"/>
    <w:rsid w:val="00091FFC"/>
    <w:rsid w:val="00180EFF"/>
    <w:rsid w:val="001977A8"/>
    <w:rsid w:val="00361682"/>
    <w:rsid w:val="00440C87"/>
    <w:rsid w:val="00462DCA"/>
    <w:rsid w:val="005026D1"/>
    <w:rsid w:val="00583FD3"/>
    <w:rsid w:val="007D78A7"/>
    <w:rsid w:val="007F13B3"/>
    <w:rsid w:val="00942EBF"/>
    <w:rsid w:val="00B41C6E"/>
    <w:rsid w:val="00D50DB3"/>
    <w:rsid w:val="00F25B12"/>
    <w:rsid w:val="00FA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8</cp:revision>
  <dcterms:created xsi:type="dcterms:W3CDTF">2017-02-09T11:16:00Z</dcterms:created>
  <dcterms:modified xsi:type="dcterms:W3CDTF">2017-02-12T11:57:00Z</dcterms:modified>
</cp:coreProperties>
</file>